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right" w:tblpY="2251"/>
        <w:tblW w:w="0" w:type="auto"/>
        <w:tblLayout w:type="fixed"/>
        <w:tblLook w:val="04A0" w:firstRow="1" w:lastRow="0" w:firstColumn="1" w:lastColumn="0" w:noHBand="0" w:noVBand="1"/>
      </w:tblPr>
      <w:tblGrid>
        <w:gridCol w:w="1186"/>
        <w:gridCol w:w="1456"/>
        <w:gridCol w:w="602"/>
        <w:gridCol w:w="1400"/>
      </w:tblGrid>
      <w:tr w:rsidR="00E21B48" w:rsidTr="00E21B48">
        <w:trPr>
          <w:trHeight w:val="543"/>
        </w:trPr>
        <w:tc>
          <w:tcPr>
            <w:tcW w:w="1186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21B48" w:rsidRPr="00AF6BCB" w:rsidRDefault="00E21B48" w:rsidP="00E21B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1456" w:type="dxa"/>
          </w:tcPr>
          <w:p w:rsidR="00E21B48" w:rsidRPr="00AF6BCB" w:rsidRDefault="00E21B48" w:rsidP="00E21B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000000" w:themeFill="text1"/>
            <w:vAlign w:val="center"/>
          </w:tcPr>
          <w:p w:rsidR="00E21B48" w:rsidRPr="00AF6BCB" w:rsidRDefault="00E21B48" w:rsidP="00E21B48">
            <w:pPr>
              <w:jc w:val="center"/>
              <w:rPr>
                <w:b/>
                <w:sz w:val="18"/>
                <w:szCs w:val="18"/>
              </w:rPr>
            </w:pPr>
            <w:r w:rsidRPr="00AF6BCB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400" w:type="dxa"/>
          </w:tcPr>
          <w:p w:rsidR="00E21B48" w:rsidRPr="00AF6BCB" w:rsidRDefault="00E21B48" w:rsidP="00E21B48">
            <w:pPr>
              <w:jc w:val="both"/>
              <w:rPr>
                <w:sz w:val="18"/>
                <w:szCs w:val="18"/>
              </w:rPr>
            </w:pPr>
          </w:p>
        </w:tc>
      </w:tr>
    </w:tbl>
    <w:p w:rsidR="00E21B48" w:rsidRPr="0002675B" w:rsidRDefault="00E21B48" w:rsidP="00E21B48">
      <w:pPr>
        <w:spacing w:after="0" w:line="360" w:lineRule="auto"/>
        <w:jc w:val="center"/>
        <w:rPr>
          <w:noProof/>
          <w:lang w:eastAsia="pl-PL"/>
        </w:rPr>
      </w:pPr>
      <w:r w:rsidRPr="0002675B">
        <w:t xml:space="preserve">Dokument </w:t>
      </w:r>
      <w:r>
        <w:rPr>
          <w:noProof/>
          <w:lang w:eastAsia="pl-PL"/>
        </w:rPr>
        <w:t xml:space="preserve">sfinansowany ze środków  Priektu „Inkubator Innowacyjności SGGW” a przygotowany przez </w:t>
      </w:r>
      <w:r w:rsidRPr="0002675B">
        <w:rPr>
          <w:noProof/>
          <w:lang w:eastAsia="pl-PL"/>
        </w:rPr>
        <w:t xml:space="preserve"> </w:t>
      </w:r>
    </w:p>
    <w:p w:rsidR="00E21B48" w:rsidRDefault="00E21B48" w:rsidP="00E21B48">
      <w:pPr>
        <w:spacing w:after="0" w:line="360" w:lineRule="auto"/>
        <w:jc w:val="right"/>
        <w:rPr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06C7A4F" wp14:editId="7C9CE324">
            <wp:simplePos x="0" y="0"/>
            <wp:positionH relativeFrom="column">
              <wp:posOffset>1189990</wp:posOffset>
            </wp:positionH>
            <wp:positionV relativeFrom="paragraph">
              <wp:posOffset>67310</wp:posOffset>
            </wp:positionV>
            <wp:extent cx="4401655" cy="663131"/>
            <wp:effectExtent l="0" t="0" r="0" b="0"/>
            <wp:wrapNone/>
            <wp:docPr id="3" name="Obraz 3" descr="KK_PM_Papier_210x297mm_2014_05_07_drukCMYK_net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_PM_Papier_210x297mm_2014_05_07_drukCMYK_netto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55" cy="66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B48" w:rsidRDefault="00E21B48" w:rsidP="00E21B48">
      <w:pPr>
        <w:spacing w:after="0" w:line="360" w:lineRule="auto"/>
        <w:jc w:val="center"/>
        <w:rPr>
          <w:u w:val="single"/>
        </w:rPr>
      </w:pPr>
    </w:p>
    <w:p w:rsidR="00E21B48" w:rsidRDefault="00E21B48" w:rsidP="00E21B48">
      <w:pPr>
        <w:spacing w:after="0" w:line="360" w:lineRule="auto"/>
        <w:jc w:val="right"/>
        <w:rPr>
          <w:u w:val="single"/>
        </w:rPr>
      </w:pPr>
    </w:p>
    <w:p w:rsidR="00E21B48" w:rsidRPr="00E21B48" w:rsidRDefault="00E21B48" w:rsidP="00E21B48">
      <w:pPr>
        <w:spacing w:after="0" w:line="360" w:lineRule="auto"/>
      </w:pPr>
      <w:bookmarkStart w:id="0" w:name="_GoBack"/>
      <w:bookmarkEnd w:id="0"/>
    </w:p>
    <w:p w:rsidR="00E21B48" w:rsidRPr="00AF6BCB" w:rsidRDefault="00E21B48" w:rsidP="00E21B48">
      <w:pPr>
        <w:spacing w:after="0" w:line="360" w:lineRule="auto"/>
        <w:ind w:left="2124"/>
        <w:rPr>
          <w:b/>
          <w:sz w:val="12"/>
        </w:rPr>
      </w:pPr>
    </w:p>
    <w:p w:rsidR="00E21B48" w:rsidRDefault="00E21B48" w:rsidP="00E21B48">
      <w:pPr>
        <w:spacing w:after="0" w:line="360" w:lineRule="auto"/>
        <w:ind w:left="2124"/>
        <w:rPr>
          <w:b/>
        </w:rPr>
      </w:pPr>
    </w:p>
    <w:p w:rsidR="00E21B48" w:rsidRDefault="00E21B48" w:rsidP="00E21B48">
      <w:pPr>
        <w:spacing w:after="0" w:line="360" w:lineRule="auto"/>
        <w:ind w:left="2124"/>
        <w:rPr>
          <w:b/>
        </w:rPr>
      </w:pPr>
      <w:r w:rsidRPr="00AF6BCB">
        <w:rPr>
          <w:b/>
        </w:rPr>
        <w:t>Centrum</w:t>
      </w:r>
      <w:r>
        <w:rPr>
          <w:b/>
        </w:rPr>
        <w:t xml:space="preserve"> </w:t>
      </w:r>
      <w:r w:rsidRPr="00AF6BCB">
        <w:rPr>
          <w:b/>
        </w:rPr>
        <w:t>Innowacji</w:t>
      </w:r>
      <w:r>
        <w:rPr>
          <w:b/>
        </w:rPr>
        <w:t xml:space="preserve"> </w:t>
      </w:r>
      <w:r w:rsidRPr="00AF6BCB">
        <w:rPr>
          <w:b/>
        </w:rPr>
        <w:t>i</w:t>
      </w:r>
      <w:r>
        <w:rPr>
          <w:b/>
        </w:rPr>
        <w:t xml:space="preserve"> </w:t>
      </w:r>
      <w:r w:rsidRPr="00AF6BCB">
        <w:rPr>
          <w:b/>
        </w:rPr>
        <w:t>Transferu</w:t>
      </w:r>
      <w:r>
        <w:rPr>
          <w:b/>
        </w:rPr>
        <w:t xml:space="preserve"> </w:t>
      </w:r>
      <w:r w:rsidRPr="00AF6BCB">
        <w:rPr>
          <w:b/>
        </w:rPr>
        <w:t>Technologii</w:t>
      </w:r>
      <w:r>
        <w:rPr>
          <w:b/>
        </w:rPr>
        <w:t xml:space="preserve"> </w:t>
      </w:r>
      <w:r w:rsidRPr="00AF6BCB">
        <w:rPr>
          <w:b/>
        </w:rPr>
        <w:t>SGGW</w:t>
      </w:r>
    </w:p>
    <w:p w:rsidR="00E21B48" w:rsidRPr="00AF6BCB" w:rsidRDefault="00E21B48" w:rsidP="00E21B48">
      <w:pPr>
        <w:spacing w:after="0" w:line="360" w:lineRule="auto"/>
        <w:ind w:left="2124"/>
        <w:rPr>
          <w:b/>
        </w:rPr>
      </w:pPr>
      <w:r w:rsidRPr="00AF6BCB">
        <w:rPr>
          <w:b/>
        </w:rPr>
        <w:t xml:space="preserve">Szkoła Główna Gospodarstwa Wiejskiego w Warszawie </w:t>
      </w:r>
    </w:p>
    <w:p w:rsidR="00E21B48" w:rsidRDefault="00E21B48" w:rsidP="00E21B48">
      <w:pPr>
        <w:spacing w:after="0" w:line="360" w:lineRule="auto"/>
        <w:ind w:left="2124"/>
        <w:rPr>
          <w:b/>
        </w:rPr>
      </w:pPr>
      <w:r w:rsidRPr="00AF6BCB">
        <w:rPr>
          <w:b/>
        </w:rPr>
        <w:t>ul. Nowoursynowska 166 02</w:t>
      </w:r>
      <w:r w:rsidRPr="00AF6BCB">
        <w:rPr>
          <w:b/>
        </w:rPr>
        <w:noBreakHyphen/>
        <w:t>787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21B48" w:rsidTr="00935578">
        <w:trPr>
          <w:trHeight w:val="543"/>
        </w:trPr>
        <w:tc>
          <w:tcPr>
            <w:tcW w:w="2235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21B48" w:rsidRPr="00AF6BCB" w:rsidRDefault="00E21B48" w:rsidP="00935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Kierownik jednostki</w:t>
            </w:r>
          </w:p>
        </w:tc>
        <w:tc>
          <w:tcPr>
            <w:tcW w:w="6977" w:type="dxa"/>
          </w:tcPr>
          <w:p w:rsidR="00E21B48" w:rsidRPr="00AF6BCB" w:rsidRDefault="00E21B48" w:rsidP="00935578">
            <w:pPr>
              <w:jc w:val="both"/>
              <w:rPr>
                <w:sz w:val="18"/>
                <w:szCs w:val="18"/>
              </w:rPr>
            </w:pPr>
          </w:p>
        </w:tc>
      </w:tr>
    </w:tbl>
    <w:p w:rsidR="00E21B48" w:rsidRDefault="00E21B48" w:rsidP="00E21B48">
      <w:pPr>
        <w:spacing w:after="0" w:line="360" w:lineRule="auto"/>
        <w:rPr>
          <w:b/>
        </w:rPr>
      </w:pPr>
      <w:r>
        <w:rPr>
          <w:b/>
        </w:rPr>
        <w:t xml:space="preserve"> </w:t>
      </w:r>
    </w:p>
    <w:p w:rsidR="00E21B48" w:rsidRDefault="00E21B48" w:rsidP="00E21B48">
      <w:pPr>
        <w:spacing w:after="0" w:line="360" w:lineRule="auto"/>
        <w:rPr>
          <w:b/>
        </w:rPr>
      </w:pPr>
      <w:r>
        <w:rPr>
          <w:b/>
        </w:rPr>
        <w:tab/>
      </w:r>
    </w:p>
    <w:p w:rsidR="00E21B48" w:rsidRDefault="00E21B48" w:rsidP="00E21B48">
      <w:pPr>
        <w:spacing w:after="0" w:line="360" w:lineRule="auto"/>
        <w:jc w:val="center"/>
        <w:rPr>
          <w:b/>
        </w:rPr>
      </w:pPr>
      <w:r w:rsidRPr="00AF6BCB">
        <w:rPr>
          <w:b/>
        </w:rPr>
        <w:t xml:space="preserve">ZGŁOSZENIE </w:t>
      </w:r>
      <w:r>
        <w:rPr>
          <w:b/>
        </w:rPr>
        <w:t>STWORZENIA DOBRA INTELEKTUALNEGO</w:t>
      </w:r>
    </w:p>
    <w:p w:rsidR="00E21B48" w:rsidRDefault="00E21B48" w:rsidP="00E21B48">
      <w:pPr>
        <w:spacing w:after="0" w:line="360" w:lineRule="auto"/>
        <w:jc w:val="center"/>
        <w:rPr>
          <w:b/>
        </w:rPr>
      </w:pPr>
      <w:r>
        <w:rPr>
          <w:b/>
        </w:rPr>
        <w:t>W RAMACH ZATRUDNIENIA W SZKOLE GŁÓWNEJ GOSPODARSTWA WIEJSKIEGO („SGGW”)</w:t>
      </w:r>
    </w:p>
    <w:p w:rsidR="00E21B48" w:rsidRDefault="00E21B48" w:rsidP="00E21B48">
      <w:pPr>
        <w:spacing w:after="0" w:line="360" w:lineRule="auto"/>
        <w:rPr>
          <w:b/>
        </w:rPr>
      </w:pPr>
    </w:p>
    <w:p w:rsidR="00E21B48" w:rsidRPr="00AF6BCB" w:rsidRDefault="00E21B48" w:rsidP="00E21B48">
      <w:pPr>
        <w:spacing w:after="0" w:line="360" w:lineRule="auto"/>
        <w:jc w:val="both"/>
      </w:pPr>
      <w:r w:rsidRPr="00AF6BCB">
        <w:t xml:space="preserve">dokonane zgodnie z </w:t>
      </w:r>
      <w:r>
        <w:t>„</w:t>
      </w:r>
      <w:r w:rsidRPr="00AF6BCB">
        <w:t xml:space="preserve">Regulaminem zarządzania prawami autorskimi, pokrewnymi i prawami </w:t>
      </w:r>
      <w:proofErr w:type="spellStart"/>
      <w:r w:rsidRPr="00AF6BCB">
        <w:t>sui</w:t>
      </w:r>
      <w:proofErr w:type="spellEnd"/>
      <w:r w:rsidRPr="00AF6BCB">
        <w:t xml:space="preserve"> </w:t>
      </w:r>
      <w:proofErr w:type="spellStart"/>
      <w:r w:rsidRPr="00AF6BCB">
        <w:t>generis</w:t>
      </w:r>
      <w:proofErr w:type="spellEnd"/>
      <w:r w:rsidRPr="00AF6BCB">
        <w:t xml:space="preserve"> do baz danych oraz prawami własności przemysłowej oraz komercjalizacji wyników badań naukowych i prac rozwojowych Szkoły Głównej Gospodarstwa Wiejskiego w Warszawie</w:t>
      </w:r>
      <w:r>
        <w:t>”</w:t>
      </w:r>
      <w:r w:rsidRPr="00AF6BCB">
        <w:t xml:space="preserve"> -</w:t>
      </w:r>
      <w:r>
        <w:t xml:space="preserve"> </w:t>
      </w:r>
      <w:r w:rsidRPr="00AF6BCB">
        <w:t xml:space="preserve"> Załącznikiem do uchwały Senatu SGGW Nr 51 - 2014/2015 z dnia 23 lutego 2015 r.</w:t>
      </w:r>
      <w:r>
        <w:t xml:space="preserve"> („Regulamin”).</w:t>
      </w:r>
    </w:p>
    <w:p w:rsidR="00E21B48" w:rsidRDefault="00E21B48" w:rsidP="00E21B48">
      <w:pPr>
        <w:spacing w:after="0" w:line="360" w:lineRule="auto"/>
        <w:rPr>
          <w:b/>
        </w:rPr>
      </w:pPr>
    </w:p>
    <w:p w:rsidR="00E21B48" w:rsidRDefault="00E21B48" w:rsidP="00E21B48">
      <w:pPr>
        <w:spacing w:after="0" w:line="360" w:lineRule="auto"/>
        <w:jc w:val="both"/>
      </w:pPr>
      <w:r w:rsidRPr="00AF6BCB">
        <w:t xml:space="preserve">Niniejszym oświadczam(y), że w ramach wykonywania obowiązków pracowniczych </w:t>
      </w:r>
      <w:r>
        <w:t xml:space="preserve">na SGGW </w:t>
      </w:r>
      <w:r w:rsidRPr="00AF6BCB">
        <w:t>stworzono dobro intelektualne w</w:t>
      </w:r>
      <w:r>
        <w:t>edług następującej specyfikacji:</w:t>
      </w:r>
    </w:p>
    <w:p w:rsidR="00E21B48" w:rsidRPr="00AF6BCB" w:rsidRDefault="00E21B48" w:rsidP="00E21B48">
      <w:pPr>
        <w:spacing w:after="0" w:line="360" w:lineRule="auto"/>
        <w:jc w:val="both"/>
        <w:rPr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232"/>
        <w:gridCol w:w="2223"/>
        <w:gridCol w:w="2254"/>
      </w:tblGrid>
      <w:tr w:rsidR="00E21B48" w:rsidTr="00935578">
        <w:trPr>
          <w:trHeight w:val="1277"/>
        </w:trPr>
        <w:tc>
          <w:tcPr>
            <w:tcW w:w="2518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21B48" w:rsidRPr="00AF6BCB" w:rsidRDefault="00E21B48" w:rsidP="00935578">
            <w:pPr>
              <w:rPr>
                <w:b/>
                <w:spacing w:val="-6"/>
                <w:sz w:val="18"/>
                <w:szCs w:val="18"/>
              </w:rPr>
            </w:pPr>
            <w:r w:rsidRPr="00AF6BCB">
              <w:rPr>
                <w:b/>
                <w:spacing w:val="-6"/>
                <w:sz w:val="18"/>
                <w:szCs w:val="18"/>
              </w:rPr>
              <w:t>Twórca(y) dobra intelektualnego</w:t>
            </w:r>
          </w:p>
        </w:tc>
        <w:tc>
          <w:tcPr>
            <w:tcW w:w="2232" w:type="dxa"/>
            <w:tcBorders>
              <w:right w:val="single" w:sz="4" w:space="0" w:color="000000" w:themeColor="text1"/>
            </w:tcBorders>
          </w:tcPr>
          <w:p w:rsidR="00E21B48" w:rsidRPr="00AF6BCB" w:rsidRDefault="00E21B48" w:rsidP="0093557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F6BCB">
              <w:rPr>
                <w:color w:val="808080" w:themeColor="background1" w:themeShade="80"/>
                <w:sz w:val="18"/>
                <w:szCs w:val="18"/>
              </w:rPr>
              <w:t>Imię i nazwisko</w:t>
            </w:r>
          </w:p>
        </w:tc>
        <w:tc>
          <w:tcPr>
            <w:tcW w:w="2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1B48" w:rsidRPr="00AF6BCB" w:rsidRDefault="00E21B48" w:rsidP="0093557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F6BCB">
              <w:rPr>
                <w:color w:val="808080" w:themeColor="background1" w:themeShade="80"/>
                <w:sz w:val="18"/>
                <w:szCs w:val="18"/>
              </w:rPr>
              <w:t>PESEL</w:t>
            </w:r>
          </w:p>
        </w:tc>
        <w:tc>
          <w:tcPr>
            <w:tcW w:w="2254" w:type="dxa"/>
            <w:tcBorders>
              <w:left w:val="single" w:sz="4" w:space="0" w:color="000000" w:themeColor="text1"/>
            </w:tcBorders>
          </w:tcPr>
          <w:p w:rsidR="00E21B48" w:rsidRPr="00AF6BCB" w:rsidRDefault="00E21B48" w:rsidP="0093557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AF6BCB">
              <w:rPr>
                <w:color w:val="808080" w:themeColor="background1" w:themeShade="80"/>
                <w:sz w:val="18"/>
                <w:szCs w:val="18"/>
              </w:rPr>
              <w:t>Jednostka zatrudnienia</w:t>
            </w:r>
          </w:p>
        </w:tc>
      </w:tr>
      <w:tr w:rsidR="00E21B48" w:rsidTr="00935578">
        <w:trPr>
          <w:trHeight w:val="1268"/>
        </w:trPr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21B48" w:rsidRPr="00AF6BCB" w:rsidRDefault="00E21B48" w:rsidP="00935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Udział procentowy</w:t>
            </w:r>
            <w:r w:rsidRPr="00AF6BCB">
              <w:rPr>
                <w:b/>
                <w:sz w:val="18"/>
                <w:szCs w:val="18"/>
              </w:rPr>
              <w:t xml:space="preserve"> każdego z twórców</w:t>
            </w:r>
            <w:r>
              <w:rPr>
                <w:b/>
                <w:sz w:val="18"/>
                <w:szCs w:val="18"/>
              </w:rPr>
              <w:t xml:space="preserve"> w stworzeniu dobra intelektualnego</w:t>
            </w:r>
            <w:r w:rsidRPr="00AF6BCB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455" w:type="dxa"/>
            <w:gridSpan w:val="2"/>
            <w:tcBorders>
              <w:right w:val="single" w:sz="4" w:space="0" w:color="000000" w:themeColor="text1"/>
            </w:tcBorders>
          </w:tcPr>
          <w:p w:rsidR="00E21B48" w:rsidRPr="00AF6BCB" w:rsidRDefault="00E21B48" w:rsidP="00935578">
            <w:pPr>
              <w:jc w:val="center"/>
              <w:rPr>
                <w:sz w:val="18"/>
                <w:szCs w:val="18"/>
              </w:rPr>
            </w:pPr>
            <w:r w:rsidRPr="00AF6BCB">
              <w:rPr>
                <w:color w:val="808080" w:themeColor="background1" w:themeShade="80"/>
                <w:sz w:val="18"/>
                <w:szCs w:val="18"/>
              </w:rPr>
              <w:t>Imię i nazwisko</w:t>
            </w:r>
          </w:p>
        </w:tc>
        <w:tc>
          <w:tcPr>
            <w:tcW w:w="2251" w:type="dxa"/>
            <w:tcBorders>
              <w:left w:val="single" w:sz="4" w:space="0" w:color="000000" w:themeColor="text1"/>
            </w:tcBorders>
          </w:tcPr>
          <w:p w:rsidR="00E21B48" w:rsidRPr="00AF6BCB" w:rsidRDefault="00E21B48" w:rsidP="00935578">
            <w:pPr>
              <w:jc w:val="center"/>
              <w:rPr>
                <w:sz w:val="18"/>
                <w:szCs w:val="18"/>
              </w:rPr>
            </w:pPr>
            <w:r w:rsidRPr="00AF6BCB">
              <w:rPr>
                <w:color w:val="808080" w:themeColor="background1" w:themeShade="80"/>
                <w:sz w:val="18"/>
                <w:szCs w:val="18"/>
              </w:rPr>
              <w:t>Udział procentowy</w:t>
            </w:r>
          </w:p>
        </w:tc>
      </w:tr>
      <w:tr w:rsidR="00E21B48" w:rsidTr="00935578">
        <w:trPr>
          <w:trHeight w:val="832"/>
        </w:trPr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21B48" w:rsidRPr="00AF6BCB" w:rsidRDefault="00E21B48" w:rsidP="00935578">
            <w:pPr>
              <w:rPr>
                <w:b/>
                <w:sz w:val="18"/>
                <w:szCs w:val="18"/>
              </w:rPr>
            </w:pPr>
            <w:r w:rsidRPr="00AF6BCB">
              <w:rPr>
                <w:b/>
                <w:sz w:val="18"/>
                <w:szCs w:val="18"/>
              </w:rPr>
              <w:lastRenderedPageBreak/>
              <w:t>Dodatkowy opis wkładu każdego z twórców</w:t>
            </w:r>
            <w:r w:rsidRPr="00AF6BCB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706" w:type="dxa"/>
            <w:gridSpan w:val="3"/>
          </w:tcPr>
          <w:p w:rsidR="00E21B48" w:rsidRPr="00AF6BCB" w:rsidRDefault="00E21B48" w:rsidP="00935578">
            <w:pPr>
              <w:jc w:val="both"/>
              <w:rPr>
                <w:sz w:val="18"/>
                <w:szCs w:val="18"/>
              </w:rPr>
            </w:pPr>
          </w:p>
        </w:tc>
      </w:tr>
      <w:tr w:rsidR="00E21B48" w:rsidTr="00935578">
        <w:trPr>
          <w:trHeight w:val="560"/>
        </w:trPr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21B48" w:rsidRPr="00AF6BCB" w:rsidRDefault="00E21B48" w:rsidP="00935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wszyscy twórcy pozostają w stosunku pracy z SGGW?</w:t>
            </w:r>
          </w:p>
        </w:tc>
        <w:tc>
          <w:tcPr>
            <w:tcW w:w="6706" w:type="dxa"/>
            <w:gridSpan w:val="3"/>
          </w:tcPr>
          <w:p w:rsidR="00E21B48" w:rsidRPr="00AF6BCB" w:rsidRDefault="00E21B48" w:rsidP="00935578">
            <w:pPr>
              <w:jc w:val="both"/>
              <w:rPr>
                <w:sz w:val="18"/>
                <w:szCs w:val="18"/>
              </w:rPr>
            </w:pPr>
          </w:p>
        </w:tc>
      </w:tr>
      <w:tr w:rsidR="00E21B48" w:rsidTr="00935578">
        <w:trPr>
          <w:trHeight w:val="768"/>
        </w:trPr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21B48" w:rsidRPr="00AF6BCB" w:rsidRDefault="00E21B48" w:rsidP="00935578">
            <w:pPr>
              <w:rPr>
                <w:b/>
                <w:spacing w:val="-6"/>
                <w:sz w:val="18"/>
                <w:szCs w:val="18"/>
              </w:rPr>
            </w:pPr>
            <w:r w:rsidRPr="00AF6BCB">
              <w:rPr>
                <w:b/>
                <w:spacing w:val="-6"/>
                <w:sz w:val="18"/>
                <w:szCs w:val="18"/>
              </w:rPr>
              <w:t>Rodzaj dobra intelektualnego</w:t>
            </w:r>
          </w:p>
        </w:tc>
        <w:tc>
          <w:tcPr>
            <w:tcW w:w="6706" w:type="dxa"/>
            <w:gridSpan w:val="3"/>
          </w:tcPr>
          <w:p w:rsidR="00E21B48" w:rsidRPr="00AF6BCB" w:rsidRDefault="00E21B48" w:rsidP="00935578">
            <w:pPr>
              <w:jc w:val="both"/>
              <w:rPr>
                <w:sz w:val="18"/>
                <w:szCs w:val="18"/>
              </w:rPr>
            </w:pPr>
          </w:p>
        </w:tc>
      </w:tr>
      <w:tr w:rsidR="00E21B48" w:rsidTr="00935578">
        <w:trPr>
          <w:trHeight w:val="995"/>
        </w:trPr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21B48" w:rsidRPr="00AF6BCB" w:rsidRDefault="00E21B48" w:rsidP="00935578">
            <w:pPr>
              <w:rPr>
                <w:b/>
                <w:sz w:val="18"/>
                <w:szCs w:val="18"/>
              </w:rPr>
            </w:pPr>
            <w:r w:rsidRPr="00AF6BCB">
              <w:rPr>
                <w:b/>
                <w:sz w:val="18"/>
                <w:szCs w:val="18"/>
              </w:rPr>
              <w:t>Opis dobra intelektualnego</w:t>
            </w:r>
          </w:p>
        </w:tc>
        <w:tc>
          <w:tcPr>
            <w:tcW w:w="6706" w:type="dxa"/>
            <w:gridSpan w:val="3"/>
          </w:tcPr>
          <w:p w:rsidR="00E21B48" w:rsidRPr="00AF6BCB" w:rsidRDefault="00E21B48" w:rsidP="00935578">
            <w:pPr>
              <w:jc w:val="both"/>
              <w:rPr>
                <w:sz w:val="18"/>
                <w:szCs w:val="18"/>
              </w:rPr>
            </w:pPr>
          </w:p>
        </w:tc>
      </w:tr>
      <w:tr w:rsidR="00E21B48" w:rsidRPr="00AF6BCB" w:rsidTr="00935578">
        <w:trPr>
          <w:trHeight w:val="556"/>
        </w:trPr>
        <w:tc>
          <w:tcPr>
            <w:tcW w:w="2518" w:type="dxa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21B48" w:rsidRPr="00AF6BCB" w:rsidRDefault="00E21B48" w:rsidP="00935578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F6BCB">
              <w:rPr>
                <w:b/>
                <w:color w:val="FFFFFF" w:themeColor="background1"/>
                <w:sz w:val="18"/>
                <w:szCs w:val="18"/>
              </w:rPr>
              <w:t>Data stworzenia dobra intelektualnego</w:t>
            </w:r>
            <w:r w:rsidRPr="00AF6BCB">
              <w:rPr>
                <w:b/>
                <w:color w:val="FFFFFF" w:themeColor="background1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6706" w:type="dxa"/>
            <w:gridSpan w:val="3"/>
          </w:tcPr>
          <w:p w:rsidR="00E21B48" w:rsidRPr="00AF6BCB" w:rsidRDefault="00E21B48" w:rsidP="00935578">
            <w:pPr>
              <w:jc w:val="both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E21B48" w:rsidRDefault="00E21B48" w:rsidP="00E21B48">
      <w:pPr>
        <w:spacing w:after="0" w:line="360" w:lineRule="auto"/>
        <w:jc w:val="both"/>
      </w:pPr>
    </w:p>
    <w:p w:rsidR="00E21B48" w:rsidRDefault="00E21B48" w:rsidP="00E21B48">
      <w:pPr>
        <w:spacing w:after="0" w:line="360" w:lineRule="auto"/>
        <w:jc w:val="both"/>
      </w:pPr>
      <w:r>
        <w:t>Oświadczam(y), że według mojej(naszej )najlepszej wiedzy, przy zachowaniu należytej staranności w dokonywaniu oceny, wskazuję(</w:t>
      </w:r>
      <w:proofErr w:type="spellStart"/>
      <w:r>
        <w:t>emy</w:t>
      </w:r>
      <w:proofErr w:type="spellEnd"/>
      <w:r>
        <w:t>), że powyższe dobro intelektualne posiada istotną zdolność do komercjalizacji.</w:t>
      </w:r>
      <w:r w:rsidRPr="00AF6BCB">
        <w:rPr>
          <w:vertAlign w:val="superscript"/>
        </w:rPr>
        <w:t>4)</w:t>
      </w:r>
      <w:r>
        <w:t xml:space="preserve"> </w:t>
      </w:r>
    </w:p>
    <w:p w:rsidR="00E21B48" w:rsidRDefault="00E21B48" w:rsidP="00E21B48">
      <w:pPr>
        <w:spacing w:after="0" w:line="360" w:lineRule="auto"/>
        <w:jc w:val="both"/>
      </w:pPr>
    </w:p>
    <w:p w:rsidR="00E21B48" w:rsidRDefault="00E21B48" w:rsidP="00E21B48">
      <w:pPr>
        <w:spacing w:after="0" w:line="360" w:lineRule="auto"/>
        <w:jc w:val="both"/>
      </w:pPr>
      <w:r>
        <w:t>Oświadczamy ponadto, że zgłaszane dobro intelektualne:</w:t>
      </w:r>
    </w:p>
    <w:p w:rsidR="00E21B48" w:rsidRDefault="00E21B48" w:rsidP="00E21B48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twórca(y) wykonał(li) samodzielnie,</w:t>
      </w:r>
    </w:p>
    <w:p w:rsidR="00E21B48" w:rsidRDefault="00E21B48" w:rsidP="00E21B48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ma charakter oryginalny i indywidualny</w:t>
      </w:r>
      <w:r w:rsidRPr="00AF6BCB">
        <w:rPr>
          <w:vertAlign w:val="superscript"/>
        </w:rPr>
        <w:t>5)</w:t>
      </w:r>
      <w:r>
        <w:t>,</w:t>
      </w:r>
      <w:r w:rsidRPr="00AF6BCB">
        <w:t xml:space="preserve"> </w:t>
      </w:r>
    </w:p>
    <w:p w:rsidR="00E21B48" w:rsidRDefault="00E21B48" w:rsidP="00E21B48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nie narusza jakichkolwiek praw osób trzecich,</w:t>
      </w:r>
    </w:p>
    <w:p w:rsidR="00E21B48" w:rsidRDefault="00E21B48" w:rsidP="00E21B48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nie jest obciążone jakimikolwiek prawami osób trzecich,</w:t>
      </w:r>
    </w:p>
    <w:p w:rsidR="00E21B48" w:rsidRDefault="00E21B48" w:rsidP="00E21B48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do dnia zgłoszenia nie było przedmiotem jakichkolwiek czynności prawnych, w szczególności umów zawieranych przez twórcę(ów),</w:t>
      </w:r>
    </w:p>
    <w:p w:rsidR="00E21B48" w:rsidRDefault="00E21B48" w:rsidP="00E21B48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nie zawiera treści lub innych elementów pochodzących od osób trzecich, które zostałyby włączone do niego wbrew zgodzie osób uprawnionych lub wbrew przepisom powszechnie obowiązującego prawa (np. prawa cytatu).</w:t>
      </w:r>
    </w:p>
    <w:p w:rsidR="00E21B48" w:rsidRDefault="00E21B48" w:rsidP="00E21B48">
      <w:pPr>
        <w:spacing w:after="0"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575"/>
      </w:tblGrid>
      <w:tr w:rsidR="00E21B48" w:rsidTr="00935578">
        <w:trPr>
          <w:trHeight w:val="1229"/>
        </w:trPr>
        <w:tc>
          <w:tcPr>
            <w:tcW w:w="2235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21B48" w:rsidRPr="00AF6BCB" w:rsidRDefault="00E21B48" w:rsidP="00935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Podpis(y) twórcy(ów)</w:t>
            </w:r>
          </w:p>
        </w:tc>
        <w:tc>
          <w:tcPr>
            <w:tcW w:w="3402" w:type="dxa"/>
            <w:tcBorders>
              <w:right w:val="single" w:sz="4" w:space="0" w:color="000000" w:themeColor="text1"/>
            </w:tcBorders>
          </w:tcPr>
          <w:p w:rsidR="00E21B48" w:rsidRPr="00AF6BCB" w:rsidRDefault="00E21B48" w:rsidP="00935578">
            <w:pPr>
              <w:jc w:val="center"/>
              <w:rPr>
                <w:sz w:val="18"/>
                <w:szCs w:val="18"/>
              </w:rPr>
            </w:pPr>
            <w:r w:rsidRPr="00AF6BCB">
              <w:rPr>
                <w:color w:val="808080" w:themeColor="background1" w:themeShade="80"/>
                <w:sz w:val="18"/>
                <w:szCs w:val="18"/>
              </w:rPr>
              <w:t>Imię i nazwisko</w:t>
            </w:r>
          </w:p>
        </w:tc>
        <w:tc>
          <w:tcPr>
            <w:tcW w:w="3575" w:type="dxa"/>
            <w:tcBorders>
              <w:left w:val="single" w:sz="4" w:space="0" w:color="000000" w:themeColor="text1"/>
            </w:tcBorders>
          </w:tcPr>
          <w:p w:rsidR="00E21B48" w:rsidRPr="00AF6BCB" w:rsidRDefault="00E21B48" w:rsidP="00935578">
            <w:pPr>
              <w:jc w:val="center"/>
              <w:rPr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Podpis</w:t>
            </w:r>
          </w:p>
        </w:tc>
      </w:tr>
    </w:tbl>
    <w:p w:rsidR="00E21B48" w:rsidRDefault="00E21B48" w:rsidP="00E21B48">
      <w:pPr>
        <w:spacing w:after="0" w:line="360" w:lineRule="auto"/>
        <w:jc w:val="both"/>
      </w:pPr>
    </w:p>
    <w:p w:rsidR="00E21B48" w:rsidRDefault="00E21B48" w:rsidP="00E21B48">
      <w:pPr>
        <w:spacing w:after="0" w:line="360" w:lineRule="auto"/>
        <w:jc w:val="both"/>
      </w:pPr>
    </w:p>
    <w:p w:rsidR="00E21B48" w:rsidRDefault="00E21B48" w:rsidP="00E21B48">
      <w:pPr>
        <w:spacing w:after="0" w:line="360" w:lineRule="auto"/>
        <w:jc w:val="both"/>
      </w:pPr>
      <w:r>
        <w:t>Egzemplarze zgłoszenia otrzymują:</w:t>
      </w:r>
    </w:p>
    <w:p w:rsidR="00E21B48" w:rsidRPr="00AF6BCB" w:rsidRDefault="00E21B48" w:rsidP="00E21B48">
      <w:pPr>
        <w:pStyle w:val="Akapitzlist"/>
        <w:numPr>
          <w:ilvl w:val="0"/>
          <w:numId w:val="4"/>
        </w:numPr>
        <w:spacing w:after="0" w:line="360" w:lineRule="auto"/>
      </w:pPr>
      <w:r w:rsidRPr="00AF6BCB">
        <w:t>Centrum</w:t>
      </w:r>
      <w:r>
        <w:t xml:space="preserve"> </w:t>
      </w:r>
      <w:r w:rsidRPr="00AF6BCB">
        <w:t>Innowacji</w:t>
      </w:r>
      <w:r>
        <w:t xml:space="preserve"> </w:t>
      </w:r>
      <w:r w:rsidRPr="00AF6BCB">
        <w:t>i</w:t>
      </w:r>
      <w:r>
        <w:t xml:space="preserve"> </w:t>
      </w:r>
      <w:r w:rsidRPr="00AF6BCB">
        <w:t>Transferu</w:t>
      </w:r>
      <w:r>
        <w:t xml:space="preserve"> </w:t>
      </w:r>
      <w:r w:rsidRPr="00AF6BCB">
        <w:t>Technologii</w:t>
      </w:r>
      <w:r>
        <w:t xml:space="preserve"> </w:t>
      </w:r>
      <w:r w:rsidRPr="00AF6BCB">
        <w:t>SGGW,</w:t>
      </w:r>
    </w:p>
    <w:p w:rsidR="00E21B48" w:rsidRDefault="00E21B48" w:rsidP="00E21B4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lastRenderedPageBreak/>
        <w:t>Kierownik jednostki,</w:t>
      </w:r>
    </w:p>
    <w:p w:rsidR="00E21B48" w:rsidRDefault="00E21B48" w:rsidP="00E21B48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twórca(y).</w:t>
      </w:r>
    </w:p>
    <w:p w:rsidR="00E21B48" w:rsidRDefault="00E21B48" w:rsidP="00E21B48">
      <w:pPr>
        <w:spacing w:after="0" w:line="360" w:lineRule="auto"/>
        <w:jc w:val="both"/>
      </w:pPr>
    </w:p>
    <w:p w:rsidR="00E21B48" w:rsidRDefault="00E21B48" w:rsidP="00E21B48">
      <w:pPr>
        <w:spacing w:after="0" w:line="360" w:lineRule="auto"/>
        <w:jc w:val="both"/>
      </w:pPr>
    </w:p>
    <w:p w:rsidR="00E21B48" w:rsidRDefault="00E21B48" w:rsidP="00E21B48">
      <w:pPr>
        <w:spacing w:after="0" w:line="360" w:lineRule="auto"/>
        <w:jc w:val="both"/>
      </w:pPr>
    </w:p>
    <w:p w:rsidR="00E21B48" w:rsidRDefault="00E21B48" w:rsidP="00E21B48">
      <w:pPr>
        <w:spacing w:after="0" w:line="360" w:lineRule="auto"/>
        <w:jc w:val="both"/>
      </w:pPr>
    </w:p>
    <w:p w:rsidR="00E21B48" w:rsidRDefault="00E21B48" w:rsidP="00E21B48">
      <w:pPr>
        <w:spacing w:after="0" w:line="360" w:lineRule="auto"/>
        <w:jc w:val="both"/>
      </w:pPr>
    </w:p>
    <w:p w:rsidR="00E21B48" w:rsidRDefault="00E21B48" w:rsidP="00E21B48">
      <w:pPr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212090</wp:posOffset>
                </wp:positionV>
                <wp:extent cx="1190625" cy="0"/>
                <wp:effectExtent l="5080" t="10795" r="13970" b="825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05pt;margin-top:16.7pt;width:9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"/>
            </w:pict>
          </mc:Fallback>
        </mc:AlternateContent>
      </w:r>
    </w:p>
    <w:p w:rsidR="00E21B48" w:rsidRPr="00C95F6A" w:rsidRDefault="00E21B48" w:rsidP="00E21B48">
      <w:pPr>
        <w:spacing w:after="0" w:line="240" w:lineRule="auto"/>
        <w:jc w:val="both"/>
        <w:rPr>
          <w:b/>
          <w:sz w:val="16"/>
          <w:szCs w:val="16"/>
        </w:rPr>
      </w:pPr>
      <w:r w:rsidRPr="00C95F6A">
        <w:rPr>
          <w:b/>
          <w:sz w:val="16"/>
          <w:szCs w:val="16"/>
        </w:rPr>
        <w:t>Objaśnienia:</w:t>
      </w:r>
    </w:p>
    <w:p w:rsidR="00E21B48" w:rsidRPr="00C95F6A" w:rsidRDefault="00E21B48" w:rsidP="00E21B48">
      <w:pPr>
        <w:pStyle w:val="Akapitzlist"/>
        <w:numPr>
          <w:ilvl w:val="0"/>
          <w:numId w:val="2"/>
        </w:numPr>
        <w:spacing w:after="0" w:line="240" w:lineRule="auto"/>
        <w:ind w:left="284" w:hanging="218"/>
        <w:rPr>
          <w:sz w:val="16"/>
          <w:szCs w:val="16"/>
        </w:rPr>
      </w:pPr>
      <w:r w:rsidRPr="00C95F6A">
        <w:rPr>
          <w:sz w:val="16"/>
          <w:szCs w:val="16"/>
        </w:rPr>
        <w:t>Jeśli liczba twórców większa od jednego.</w:t>
      </w:r>
    </w:p>
    <w:p w:rsidR="00E21B48" w:rsidRPr="00C95F6A" w:rsidRDefault="00E21B48" w:rsidP="00E21B48">
      <w:pPr>
        <w:pStyle w:val="Akapitzlist"/>
        <w:numPr>
          <w:ilvl w:val="0"/>
          <w:numId w:val="2"/>
        </w:numPr>
        <w:spacing w:after="0" w:line="240" w:lineRule="auto"/>
        <w:ind w:left="284" w:hanging="218"/>
        <w:rPr>
          <w:sz w:val="16"/>
          <w:szCs w:val="16"/>
        </w:rPr>
      </w:pPr>
      <w:r w:rsidRPr="00C95F6A">
        <w:rPr>
          <w:sz w:val="16"/>
          <w:szCs w:val="16"/>
        </w:rPr>
        <w:t>W przypadku złożonych dóbr intelektualnych albo trudności w określeniu udziału procentowego twórców.</w:t>
      </w:r>
    </w:p>
    <w:p w:rsidR="00E21B48" w:rsidRPr="00C95F6A" w:rsidRDefault="00E21B48" w:rsidP="00E21B48">
      <w:pPr>
        <w:pStyle w:val="Akapitzlist"/>
        <w:numPr>
          <w:ilvl w:val="0"/>
          <w:numId w:val="2"/>
        </w:numPr>
        <w:spacing w:after="0" w:line="240" w:lineRule="auto"/>
        <w:ind w:left="284" w:hanging="218"/>
        <w:rPr>
          <w:sz w:val="16"/>
          <w:szCs w:val="16"/>
        </w:rPr>
      </w:pPr>
      <w:r w:rsidRPr="00C95F6A">
        <w:rPr>
          <w:sz w:val="16"/>
          <w:szCs w:val="16"/>
        </w:rPr>
        <w:t>Data ukończenia dobra intelektualnego w postaci zgłaszanej.</w:t>
      </w:r>
    </w:p>
    <w:p w:rsidR="00E21B48" w:rsidRPr="00C95F6A" w:rsidRDefault="00E21B48" w:rsidP="00E21B48">
      <w:pPr>
        <w:pStyle w:val="Akapitzlist"/>
        <w:numPr>
          <w:ilvl w:val="0"/>
          <w:numId w:val="2"/>
        </w:numPr>
        <w:spacing w:after="0" w:line="240" w:lineRule="auto"/>
        <w:ind w:left="284" w:hanging="218"/>
        <w:rPr>
          <w:sz w:val="16"/>
          <w:szCs w:val="16"/>
        </w:rPr>
      </w:pPr>
      <w:r w:rsidRPr="00C95F6A">
        <w:rPr>
          <w:sz w:val="16"/>
          <w:szCs w:val="16"/>
        </w:rPr>
        <w:t>W przypadku utworów, o których mowa w §12 ust. 3 Regulaminu.</w:t>
      </w:r>
    </w:p>
    <w:p w:rsidR="00E21B48" w:rsidRPr="00C95F6A" w:rsidRDefault="00E21B48" w:rsidP="00E21B48">
      <w:pPr>
        <w:pStyle w:val="Akapitzlist"/>
        <w:numPr>
          <w:ilvl w:val="0"/>
          <w:numId w:val="2"/>
        </w:numPr>
        <w:spacing w:after="0" w:line="240" w:lineRule="auto"/>
        <w:ind w:left="284" w:hanging="218"/>
        <w:jc w:val="both"/>
        <w:rPr>
          <w:sz w:val="16"/>
          <w:szCs w:val="16"/>
        </w:rPr>
      </w:pPr>
      <w:r w:rsidRPr="00C95F6A">
        <w:rPr>
          <w:sz w:val="16"/>
          <w:szCs w:val="16"/>
        </w:rPr>
        <w:t>W przypadku utworów</w:t>
      </w:r>
      <w:r>
        <w:rPr>
          <w:sz w:val="16"/>
          <w:szCs w:val="16"/>
        </w:rPr>
        <w:t xml:space="preserve"> chronionych prawem autorskim - utworów</w:t>
      </w:r>
      <w:r w:rsidRPr="00C95F6A">
        <w:rPr>
          <w:sz w:val="16"/>
          <w:szCs w:val="16"/>
        </w:rPr>
        <w:t>, o których mowa w art. 1 ust. 1 ustawy z dnia 4 lutego 1994 r. o</w:t>
      </w:r>
      <w:r>
        <w:rPr>
          <w:sz w:val="16"/>
          <w:szCs w:val="16"/>
        </w:rPr>
        <w:t> </w:t>
      </w:r>
      <w:r w:rsidRPr="00C95F6A">
        <w:rPr>
          <w:sz w:val="16"/>
          <w:szCs w:val="16"/>
        </w:rPr>
        <w:t xml:space="preserve">prawie autorskim i prawach pokrewnych (tekst jedn. Dz. U. z 2006 r. Nr 90, poz. 631 z </w:t>
      </w:r>
      <w:proofErr w:type="spellStart"/>
      <w:r w:rsidRPr="00C95F6A">
        <w:rPr>
          <w:sz w:val="16"/>
          <w:szCs w:val="16"/>
        </w:rPr>
        <w:t>późn</w:t>
      </w:r>
      <w:proofErr w:type="spellEnd"/>
      <w:r w:rsidRPr="00C95F6A">
        <w:rPr>
          <w:sz w:val="16"/>
          <w:szCs w:val="16"/>
        </w:rPr>
        <w:t>. zm.).</w:t>
      </w:r>
    </w:p>
    <w:p w:rsidR="00DA7565" w:rsidRPr="00E21B48" w:rsidRDefault="00DA7565" w:rsidP="00E21B48"/>
    <w:sectPr w:rsidR="00DA7565" w:rsidRPr="00E21B48" w:rsidSect="00530B2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09" w:rsidRDefault="00A62109" w:rsidP="008E65FE">
      <w:pPr>
        <w:spacing w:after="0" w:line="240" w:lineRule="auto"/>
      </w:pPr>
      <w:r>
        <w:separator/>
      </w:r>
    </w:p>
  </w:endnote>
  <w:endnote w:type="continuationSeparator" w:id="0">
    <w:p w:rsidR="00A62109" w:rsidRDefault="00A62109" w:rsidP="008E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FCFC4E" wp14:editId="1C68351F">
          <wp:extent cx="5760720" cy="41465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09" w:rsidRDefault="00A62109" w:rsidP="008E65FE">
      <w:pPr>
        <w:spacing w:after="0" w:line="240" w:lineRule="auto"/>
      </w:pPr>
      <w:r>
        <w:separator/>
      </w:r>
    </w:p>
  </w:footnote>
  <w:footnote w:type="continuationSeparator" w:id="0">
    <w:p w:rsidR="00A62109" w:rsidRDefault="00A62109" w:rsidP="008E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E3F154" wp14:editId="47ADFE2E">
          <wp:extent cx="5760720" cy="12357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nagłówe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5FE" w:rsidRDefault="008E6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1A7"/>
    <w:multiLevelType w:val="hybridMultilevel"/>
    <w:tmpl w:val="43EE9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005D"/>
    <w:multiLevelType w:val="hybridMultilevel"/>
    <w:tmpl w:val="7F2A0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83502"/>
    <w:multiLevelType w:val="hybridMultilevel"/>
    <w:tmpl w:val="8A6C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C49E8"/>
    <w:multiLevelType w:val="hybridMultilevel"/>
    <w:tmpl w:val="DBA61F78"/>
    <w:lvl w:ilvl="0" w:tplc="98C65B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FE"/>
    <w:rsid w:val="0008123D"/>
    <w:rsid w:val="00146BB1"/>
    <w:rsid w:val="0016539A"/>
    <w:rsid w:val="0023350B"/>
    <w:rsid w:val="00281F9D"/>
    <w:rsid w:val="003A191F"/>
    <w:rsid w:val="00413556"/>
    <w:rsid w:val="004768CE"/>
    <w:rsid w:val="00530B2F"/>
    <w:rsid w:val="005642AB"/>
    <w:rsid w:val="00697B66"/>
    <w:rsid w:val="006F17EE"/>
    <w:rsid w:val="007017C3"/>
    <w:rsid w:val="00747AF1"/>
    <w:rsid w:val="007B168F"/>
    <w:rsid w:val="007E6BAA"/>
    <w:rsid w:val="00882D32"/>
    <w:rsid w:val="008E65FE"/>
    <w:rsid w:val="0092116E"/>
    <w:rsid w:val="00936336"/>
    <w:rsid w:val="009824EB"/>
    <w:rsid w:val="009C47CF"/>
    <w:rsid w:val="00A20CC9"/>
    <w:rsid w:val="00A55BC6"/>
    <w:rsid w:val="00A62109"/>
    <w:rsid w:val="00A741DB"/>
    <w:rsid w:val="00A77EBF"/>
    <w:rsid w:val="00AB5BCF"/>
    <w:rsid w:val="00B75E7A"/>
    <w:rsid w:val="00BF16EB"/>
    <w:rsid w:val="00C03DB6"/>
    <w:rsid w:val="00D04FF0"/>
    <w:rsid w:val="00D8300D"/>
    <w:rsid w:val="00DA7565"/>
    <w:rsid w:val="00DC61DB"/>
    <w:rsid w:val="00DD1ADE"/>
    <w:rsid w:val="00E21B48"/>
    <w:rsid w:val="00E23F7B"/>
    <w:rsid w:val="00E54A9C"/>
    <w:rsid w:val="00FD450E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cp:lastPrinted>2015-05-18T12:28:00Z</cp:lastPrinted>
  <dcterms:created xsi:type="dcterms:W3CDTF">2015-08-20T08:39:00Z</dcterms:created>
  <dcterms:modified xsi:type="dcterms:W3CDTF">2015-08-20T08:39:00Z</dcterms:modified>
</cp:coreProperties>
</file>